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39" w:rsidRDefault="00F95D39" w:rsidP="00F95D39">
      <w:pPr>
        <w:tabs>
          <w:tab w:val="left" w:pos="1095"/>
          <w:tab w:val="left" w:pos="4185"/>
        </w:tabs>
        <w:jc w:val="center"/>
        <w:rPr>
          <w:sz w:val="24"/>
          <w:szCs w:val="24"/>
        </w:rPr>
      </w:pPr>
      <w:r w:rsidRPr="00C6635D">
        <w:rPr>
          <w:sz w:val="24"/>
          <w:szCs w:val="24"/>
        </w:rPr>
        <w:t>Аннотация к рабочей программе по музыке</w:t>
      </w:r>
    </w:p>
    <w:p w:rsidR="00F95D39" w:rsidRPr="00C6635D" w:rsidRDefault="00F95D39" w:rsidP="00F95D39">
      <w:pPr>
        <w:tabs>
          <w:tab w:val="left" w:pos="1095"/>
          <w:tab w:val="left" w:pos="4185"/>
        </w:tabs>
        <w:rPr>
          <w:sz w:val="24"/>
          <w:szCs w:val="24"/>
        </w:rPr>
      </w:pPr>
    </w:p>
    <w:p w:rsidR="005135E4" w:rsidRDefault="00F95D39" w:rsidP="00C1069A">
      <w:pPr>
        <w:pStyle w:val="1"/>
        <w:spacing w:before="64"/>
        <w:jc w:val="both"/>
        <w:rPr>
          <w:b w:val="0"/>
        </w:rPr>
      </w:pPr>
      <w:r w:rsidRPr="00C6635D">
        <w:rPr>
          <w:b w:val="0"/>
        </w:rPr>
        <w:t>Аннотация к</w:t>
      </w:r>
      <w:r w:rsidR="000F530D">
        <w:rPr>
          <w:b w:val="0"/>
        </w:rPr>
        <w:t xml:space="preserve"> рабочей программе по музыке 1</w:t>
      </w:r>
      <w:bookmarkStart w:id="0" w:name="_GoBack"/>
      <w:bookmarkEnd w:id="0"/>
      <w:r w:rsidRPr="00C6635D">
        <w:rPr>
          <w:b w:val="0"/>
        </w:rPr>
        <w:t xml:space="preserve"> классы Рабочая программа по музыке для 1-4 классов разработана на основе авторской программы «Музыка» (Сергеева Г.П., Критская Е.Д, </w:t>
      </w:r>
      <w:proofErr w:type="spellStart"/>
      <w:r w:rsidRPr="00C6635D">
        <w:rPr>
          <w:b w:val="0"/>
        </w:rPr>
        <w:t>Шмагина</w:t>
      </w:r>
      <w:proofErr w:type="spellEnd"/>
      <w:r w:rsidRPr="00C6635D">
        <w:rPr>
          <w:b w:val="0"/>
        </w:rPr>
        <w:t xml:space="preserve"> Т.С.),2018, Федерального государственного образовательного стандарта начального общего образования. </w:t>
      </w:r>
    </w:p>
    <w:p w:rsidR="005135E4" w:rsidRDefault="00F95D39" w:rsidP="00C1069A">
      <w:pPr>
        <w:pStyle w:val="1"/>
        <w:spacing w:before="64"/>
        <w:jc w:val="both"/>
        <w:rPr>
          <w:b w:val="0"/>
        </w:rPr>
      </w:pPr>
      <w:r w:rsidRPr="00C6635D">
        <w:rPr>
          <w:b w:val="0"/>
        </w:rPr>
        <w:t>Цель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F95D39" w:rsidRPr="00C6635D" w:rsidRDefault="00F95D39" w:rsidP="00C1069A">
      <w:pPr>
        <w:pStyle w:val="1"/>
        <w:spacing w:before="64"/>
        <w:jc w:val="both"/>
        <w:rPr>
          <w:b w:val="0"/>
          <w:spacing w:val="-1"/>
        </w:rPr>
      </w:pPr>
      <w:r w:rsidRPr="00C6635D">
        <w:rPr>
          <w:b w:val="0"/>
        </w:rPr>
        <w:t xml:space="preserve"> </w:t>
      </w:r>
      <w:proofErr w:type="gramStart"/>
      <w:r w:rsidRPr="00C6635D">
        <w:rPr>
          <w:b w:val="0"/>
        </w:rPr>
        <w:t>Задачи музыкального образования младших школьников: •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  <w:r w:rsidRPr="00C6635D">
        <w:rPr>
          <w:b w:val="0"/>
        </w:rPr>
        <w:t xml:space="preserve"> • воспитание чувства музыки как основы музыкальной грамотности; •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• накопление тезауруса —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C6635D">
        <w:rPr>
          <w:b w:val="0"/>
        </w:rPr>
        <w:t>музицирования</w:t>
      </w:r>
      <w:proofErr w:type="spellEnd"/>
      <w:r w:rsidRPr="00C6635D">
        <w:rPr>
          <w:b w:val="0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</w:t>
      </w:r>
      <w:r>
        <w:rPr>
          <w:b w:val="0"/>
        </w:rPr>
        <w:t>.</w:t>
      </w:r>
    </w:p>
    <w:p w:rsidR="00F95D39" w:rsidRPr="00C6635D" w:rsidRDefault="00F95D39" w:rsidP="00F95D39">
      <w:pPr>
        <w:pStyle w:val="1"/>
        <w:spacing w:before="64"/>
        <w:rPr>
          <w:b w:val="0"/>
          <w:spacing w:val="-1"/>
        </w:rPr>
      </w:pPr>
    </w:p>
    <w:p w:rsidR="00F95D39" w:rsidRPr="00C6635D" w:rsidRDefault="00F95D39" w:rsidP="00F95D39">
      <w:pPr>
        <w:pStyle w:val="1"/>
        <w:spacing w:before="64"/>
        <w:rPr>
          <w:b w:val="0"/>
          <w:spacing w:val="-1"/>
        </w:rPr>
      </w:pPr>
    </w:p>
    <w:p w:rsidR="006D3180" w:rsidRDefault="006D3180"/>
    <w:sectPr w:rsidR="006D3180" w:rsidSect="0041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E89"/>
    <w:rsid w:val="00035777"/>
    <w:rsid w:val="000F530D"/>
    <w:rsid w:val="00412733"/>
    <w:rsid w:val="005135E4"/>
    <w:rsid w:val="006D3180"/>
    <w:rsid w:val="00B54E89"/>
    <w:rsid w:val="00C1069A"/>
    <w:rsid w:val="00F9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5D39"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D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95D39"/>
    <w:pPr>
      <w:ind w:left="22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D3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5D39"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D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95D39"/>
    <w:pPr>
      <w:ind w:left="22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D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2022-10-02T04:21:00Z</dcterms:created>
  <dcterms:modified xsi:type="dcterms:W3CDTF">2023-06-16T03:28:00Z</dcterms:modified>
</cp:coreProperties>
</file>